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751E9" w:rsidRPr="005C21FC" w:rsidTr="007751E9">
        <w:trPr>
          <w:trHeight w:val="84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352D6" w:rsidRPr="005C21FC" w:rsidRDefault="00D352D6" w:rsidP="005C21FC">
            <w:pPr>
              <w:spacing w:after="0" w:line="240" w:lineRule="auto"/>
              <w:ind w:left="3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:rsidR="00D352D6" w:rsidRPr="005C21FC" w:rsidRDefault="00D352D6" w:rsidP="005C21FC">
            <w:pPr>
              <w:spacing w:after="0" w:line="240" w:lineRule="auto"/>
              <w:ind w:left="3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Ученого совета факультета</w:t>
            </w:r>
          </w:p>
          <w:p w:rsidR="00D352D6" w:rsidRPr="005C21FC" w:rsidRDefault="00D352D6" w:rsidP="005C21FC">
            <w:pPr>
              <w:spacing w:after="0" w:line="240" w:lineRule="auto"/>
              <w:ind w:left="3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 от «__»_____2014 г.</w:t>
            </w:r>
          </w:p>
          <w:p w:rsidR="00D352D6" w:rsidRPr="005C21FC" w:rsidRDefault="00D352D6" w:rsidP="005C21FC">
            <w:pPr>
              <w:spacing w:after="0" w:line="240" w:lineRule="auto"/>
              <w:ind w:left="3261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факультета____________ Масалимова А.Р.</w:t>
            </w:r>
          </w:p>
          <w:p w:rsidR="00D352D6" w:rsidRPr="005C21FC" w:rsidRDefault="00D352D6" w:rsidP="005C21FC">
            <w:pPr>
              <w:spacing w:after="0" w:line="240" w:lineRule="auto"/>
              <w:ind w:left="3261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2D6" w:rsidRPr="005C21FC" w:rsidRDefault="00D352D6" w:rsidP="005C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Экзаменационные в</w:t>
            </w:r>
            <w:r w:rsidR="00145CCB">
              <w:rPr>
                <w:rFonts w:ascii="Times New Roman" w:hAnsi="Times New Roman" w:cs="Times New Roman"/>
                <w:b/>
                <w:sz w:val="24"/>
                <w:szCs w:val="24"/>
              </w:rPr>
              <w:t>опросы по дисциплине «Аксиологи</w:t>
            </w:r>
            <w:r w:rsidR="00145C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 казахской</w:t>
            </w: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культуры»</w:t>
            </w:r>
          </w:p>
          <w:p w:rsidR="00D352D6" w:rsidRPr="005C21FC" w:rsidRDefault="00D352D6" w:rsidP="005C21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кредита</w:t>
            </w:r>
          </w:p>
          <w:p w:rsidR="00D352D6" w:rsidRPr="005C21FC" w:rsidRDefault="00D352D6" w:rsidP="005C21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«6</w:t>
            </w:r>
            <w:r w:rsidR="00145C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020400 - культурология, </w:t>
            </w:r>
            <w:r w:rsidR="00145CCB">
              <w:rPr>
                <w:rFonts w:ascii="Times New Roman" w:hAnsi="Times New Roman" w:cs="Times New Roman"/>
                <w:b/>
                <w:sz w:val="24"/>
                <w:szCs w:val="24"/>
              </w:rPr>
              <w:t>докторантура, 1</w:t>
            </w: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очное, </w:t>
            </w:r>
            <w:r w:rsidR="00145CCB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  <w:p w:rsidR="00686F19" w:rsidRPr="005C21FC" w:rsidRDefault="00686F19" w:rsidP="005C21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F19" w:rsidRPr="005C21FC" w:rsidRDefault="00686F19" w:rsidP="005C21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7306"/>
              <w:gridCol w:w="1505"/>
            </w:tblGrid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A534F1" w:rsidRDefault="00D67980" w:rsidP="005C21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34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A534F1" w:rsidRDefault="00D67980" w:rsidP="005C21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34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вопроса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A534F1" w:rsidRDefault="00D67980" w:rsidP="005C21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34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Часть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086D55" w:rsidP="00E3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Проанализируйте </w:t>
                  </w:r>
                  <w:hyperlink r:id="rId6" w:history="1"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м</w:t>
                    </w:r>
                    <w:r w:rsidR="00D67980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оральные основы современного мира и проблем</w:t>
                    </w:r>
                    <w:r w:rsidR="00E307B1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у</w:t>
                    </w:r>
                    <w:r w:rsidR="00D67980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выбора нравственных ценностей</w:t>
                    </w:r>
                  </w:hyperlink>
                  <w:r w:rsidR="00D67980"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для Казахстана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155C02" w:rsidP="00CE54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 сравнительный анализ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ям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духовной культуры казахов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2042E7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Выделите ценности н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равственност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истории мысли западной и восточной философии культуры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155C02" w:rsidP="00155C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айте аксиологический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тическ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концепции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Шакарима Кудайбердиева</w:t>
                  </w:r>
                  <w:r w:rsidR="002042E7"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rPr>
                <w:trHeight w:val="345"/>
              </w:trPr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BC166F">
                  <w:pPr>
                    <w:tabs>
                      <w:tab w:val="left" w:pos="5529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культурологический 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анализ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нравственны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ценност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ям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истории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философии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казахов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2042E7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Докажите а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ксиологические аспекты нравственной культуры казахов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BC166F" w:rsidP="00BC16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Оце</w:t>
                  </w:r>
                  <w:r w:rsidR="00CE54E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ните м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орально-этические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атегории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нравственной культуры  казахов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3D0E16" w:rsidRDefault="003D0E1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CE54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Обоснуйте п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озитивы и  противоречия 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нравственности в эпоху глобализции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BC16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Выделите о</w:t>
                  </w:r>
                  <w:r w:rsidR="00BC1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сновные принципы и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морально-этически</w:t>
                  </w:r>
                  <w:r w:rsidR="00BC1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</w:t>
                  </w:r>
                  <w:r w:rsidR="00BC1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казахов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и</w:t>
                  </w:r>
                  <w:r w:rsidR="002042E7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2042E7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Сравните ц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енностные формы культуры казахов и проблема общечеловеческих ценностей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2042E7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Обоснуйте о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сновные аксиологические концепции религиозной культуры казахов.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CE54EF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Покажите р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азличие между бытием и ценностями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дайте сравнительный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3D0E16" w:rsidRDefault="003D0E1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val="kk-KZ"/>
                    </w:rPr>
                    <w:t xml:space="preserve">Обоснуйте </w:t>
                  </w:r>
                  <w:hyperlink r:id="rId7" w:history="1"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val="kk-KZ"/>
                      </w:rPr>
                      <w:t>ф</w:t>
                    </w:r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еномен духовности в</w:t>
                    </w:r>
                    <w:r w:rsidRPr="0055164A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культур</w:t>
                    </w:r>
                  </w:hyperlink>
                  <w:r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е казахов</w:t>
                  </w:r>
                  <w:r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lang w:val="kk-KZ"/>
                    </w:rPr>
                    <w:t xml:space="preserve">и 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Объясните аксиологические концепции в казахской философии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Выделите </w:t>
                  </w:r>
                  <w:hyperlink r:id="rId8" w:history="1"/>
                  <w:r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ценности культуры казахов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Объясните особенности этнического своеобразия духовно-нравственных ценностей в культуротворческой деятельности казахского народа;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Дайте  </w:t>
                  </w:r>
                  <w:hyperlink r:id="rId9" w:tooltip="Философия - обоснование учения о ценностях" w:history="1"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философское  обоснование учени</w:t>
                    </w:r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й</w:t>
                    </w:r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о ценностях</w:t>
                    </w:r>
                  </w:hyperlink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Объясните</w:t>
                  </w:r>
                  <w:r w:rsidRPr="00551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философию как рациональное учение об общих ценностях, регулирующих отношения между бытием и сознанием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Наделите  человека неотъемлемым правом выбора тех или иных ценностных ориентаций и докажите это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Выделите области ценностей согласно концепции ценностей Г. Риккерта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2042E7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</w:t>
                  </w:r>
                  <w:r w:rsidR="002E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CE5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сните "</w:t>
                  </w:r>
                  <w:r w:rsidR="00CE54E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ц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енность" как философскую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ю, имеющую</w:t>
                  </w:r>
                  <w:r w:rsidR="002E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универсальный характер</w:t>
                  </w:r>
                </w:p>
                <w:p w:rsidR="00D67980" w:rsidRPr="005C21FC" w:rsidRDefault="00D67980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22.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C166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Выделите ценности </w:t>
                  </w:r>
                  <w:hyperlink r:id="rId10" w:tooltip="Человек в развивающемся обществе" w:history="1">
                    <w:r w:rsidRPr="00BC166F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ч</w:t>
                    </w:r>
                    <w:r w:rsidR="00D67980" w:rsidRPr="00BC166F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еловек</w:t>
                    </w:r>
                    <w:r w:rsidRPr="00BC166F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а</w:t>
                    </w:r>
                    <w:r w:rsidR="00D67980" w:rsidRPr="00BC166F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в развивающемся обществе</w:t>
                    </w:r>
                  </w:hyperlink>
                  <w:r w:rsidR="00086D55" w:rsidRPr="00BC166F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>:</w:t>
                  </w:r>
                  <w:r w:rsidR="00086D55"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 xml:space="preserve"> 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CE54EF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Покажите основные направления ф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илософско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го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осмыслени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я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человека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6D55" w:rsidRPr="005C21FC" w:rsidRDefault="00CE54EF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Обоснуйте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роблем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человека в философии. Человек в развивающемся обществе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дайте аксиологический анализ</w:t>
                  </w:r>
                </w:p>
                <w:p w:rsidR="00D67980" w:rsidRPr="005C21FC" w:rsidRDefault="00D67980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CE54EF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айте аксиологический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знаний о человеке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C71974" w:rsidRDefault="002042E7" w:rsidP="005C21FC">
                  <w:pPr>
                    <w:pStyle w:val="ab"/>
                    <w:tabs>
                      <w:tab w:val="num" w:pos="360"/>
                    </w:tabs>
                    <w:ind w:left="360" w:hanging="360"/>
                    <w:rPr>
                      <w:szCs w:val="24"/>
                      <w:lang w:val="kk-KZ"/>
                    </w:rPr>
                  </w:pPr>
                  <w:r w:rsidRPr="005C21FC">
                    <w:rPr>
                      <w:szCs w:val="24"/>
                    </w:rPr>
                    <w:t xml:space="preserve">Дайте </w:t>
                  </w:r>
                  <w:hyperlink r:id="rId11" w:tooltip="Классификация ценностей современного человека" w:history="1">
                    <w:r w:rsidRPr="005C21FC">
                      <w:rPr>
                        <w:rStyle w:val="a3"/>
                        <w:color w:val="auto"/>
                        <w:szCs w:val="24"/>
                        <w:u w:val="none"/>
                        <w:bdr w:val="none" w:sz="0" w:space="0" w:color="auto" w:frame="1"/>
                      </w:rPr>
                      <w:t>к</w:t>
                    </w:r>
                    <w:r w:rsidR="00D67980" w:rsidRPr="005C21FC">
                      <w:rPr>
                        <w:rStyle w:val="a3"/>
                        <w:color w:val="auto"/>
                        <w:szCs w:val="24"/>
                        <w:u w:val="none"/>
                        <w:bdr w:val="none" w:sz="0" w:space="0" w:color="auto" w:frame="1"/>
                      </w:rPr>
                      <w:t>лассификаци</w:t>
                    </w:r>
                    <w:r w:rsidRPr="005C21FC">
                      <w:rPr>
                        <w:rStyle w:val="a3"/>
                        <w:color w:val="auto"/>
                        <w:szCs w:val="24"/>
                        <w:u w:val="none"/>
                        <w:bdr w:val="none" w:sz="0" w:space="0" w:color="auto" w:frame="1"/>
                      </w:rPr>
                      <w:t>ю</w:t>
                    </w:r>
                    <w:r w:rsidR="00D67980" w:rsidRPr="005C21FC">
                      <w:rPr>
                        <w:rStyle w:val="a3"/>
                        <w:color w:val="auto"/>
                        <w:szCs w:val="24"/>
                        <w:u w:val="none"/>
                        <w:bdr w:val="none" w:sz="0" w:space="0" w:color="auto" w:frame="1"/>
                      </w:rPr>
                      <w:t xml:space="preserve"> ценностей современного человека</w:t>
                    </w:r>
                  </w:hyperlink>
                  <w:r w:rsidR="00C71974">
                    <w:rPr>
                      <w:rStyle w:val="a3"/>
                      <w:color w:val="auto"/>
                      <w:szCs w:val="24"/>
                      <w:u w:val="none"/>
                      <w:bdr w:val="none" w:sz="0" w:space="0" w:color="auto" w:frame="1"/>
                      <w:lang w:val="kk-KZ"/>
                    </w:rPr>
                    <w:t xml:space="preserve"> в Казахстане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айте сравнительный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ч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еловечески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</w:t>
                  </w:r>
                  <w:r w:rsidR="0011631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ям</w:t>
                  </w:r>
                  <w:r w:rsidR="0011631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переходном</w:t>
                  </w:r>
                  <w:r w:rsidR="0011631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116310" w:rsidP="002E23B3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Объясните</w:t>
                  </w:r>
                  <w:r w:rsidR="002E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енности как идеальн</w:t>
                  </w:r>
                  <w:r w:rsidR="002E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ые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представлени</w:t>
                  </w:r>
                  <w:r w:rsidR="002E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в сознании, влияющи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на поведение людей во всех сферах жизнедеятельности.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116310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Обоснуйте следующую классификацию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ценностей: традиционные, базовые, терминальные, ценности-цели и ценности-средства.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71974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Выдедите т</w:t>
                  </w:r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енденции развития современного образования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71974" w:rsidP="00C71974">
                  <w:pPr>
                    <w:pStyle w:val="ab"/>
                    <w:tabs>
                      <w:tab w:val="left" w:pos="708"/>
                    </w:tabs>
                    <w:ind w:left="15" w:hanging="15"/>
                    <w:rPr>
                      <w:szCs w:val="24"/>
                    </w:rPr>
                  </w:pPr>
                  <w:r>
                    <w:rPr>
                      <w:szCs w:val="24"/>
                      <w:lang w:val="kk-KZ"/>
                    </w:rPr>
                    <w:t>Дайте ф</w:t>
                  </w:r>
                  <w:r w:rsidR="0035681C" w:rsidRPr="005C21FC">
                    <w:rPr>
                      <w:szCs w:val="24"/>
                    </w:rPr>
                    <w:t>илософское понимание значения и ценности образования: личностная, общественная и государственная ценность образования</w:t>
                  </w:r>
                  <w:r w:rsidR="00116310" w:rsidRPr="005C21FC">
                    <w:rPr>
                      <w:szCs w:val="24"/>
                    </w:rPr>
                    <w:t>: дайте сравнительный анализ</w:t>
                  </w:r>
                  <w:r w:rsidR="0035681C" w:rsidRPr="005C21FC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3D0E1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Выделите о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бразование как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технологическ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ую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сфер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формирования личности человека: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 сравнительный анализ</w:t>
                  </w:r>
                  <w:r>
                    <w:t xml:space="preserve"> </w:t>
                  </w:r>
                  <w:hyperlink r:id="rId12" w:tooltip="Государственная, общественная и личностная ценность образования" w:history="1"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г</w:t>
                    </w:r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осударственн</w:t>
                    </w:r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ой</w:t>
                    </w:r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, общественн</w:t>
                    </w:r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ой</w:t>
                    </w:r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и личностн</w:t>
                    </w:r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ой</w:t>
                    </w:r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ценност</w:t>
                    </w:r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и</w:t>
                    </w:r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образования</w:t>
                    </w:r>
                  </w:hyperlink>
                  <w:r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 xml:space="preserve">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Докажите 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уховность как нравственн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ую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ориентаци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ю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воли и разума человека: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айте аксиологический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роцесс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у 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становления духовного мира личности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айте аксиологический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ущност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и 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духовного мира человек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Покажите 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уховный мир отдельной личности как индивидуальн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ую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форма проявления и функционирования духовной жизни общества: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lang w:val="kk-KZ"/>
                    </w:rPr>
                    <w:t xml:space="preserve"> Оцените </w:t>
                  </w:r>
                  <w:hyperlink r:id="rId13" w:tooltip="Духовный мир личности" w:history="1"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д</w:t>
                    </w:r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уховный мир личности</w:t>
                    </w:r>
                  </w:hyperlink>
                  <w:r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  <w:lang w:val="kk-KZ"/>
                    </w:rPr>
                    <w:t xml:space="preserve">и и </w:t>
                  </w:r>
                  <w:r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 xml:space="preserve"> 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 сравнительный анализ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и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ерархии от низших ценностей к высшим: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Рассматривая общественное мнение как оценочное суждение больших масс людей по вопросам, затрагивающим их потребности и интересы,  определите, какие из этих потребностей и интересов являются базовыми для образования массового мнения.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116310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Докажите </w:t>
                  </w:r>
                  <w:hyperlink r:id="rId14" w:tooltip="Ценности как философская категория" w:history="1">
                    <w:r w:rsidR="00EA5D6A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ц</w:t>
                    </w:r>
                    <w:r w:rsidR="0062300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енност</w:t>
                    </w:r>
                    <w:r w:rsidR="00EA5D6A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ь</w:t>
                    </w:r>
                    <w:r w:rsidR="0062300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как </w:t>
                    </w:r>
                    <w:r w:rsidR="00EA5D6A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этическую</w:t>
                    </w:r>
                    <w:r w:rsidR="0062300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категори</w:t>
                    </w:r>
                  </w:hyperlink>
                  <w:r w:rsidR="00EA5D6A"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>ю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AB0E51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Приведите и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ерархии от низших ценностей к высшим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и</w:t>
                  </w:r>
                  <w:r w:rsidR="00EA5D6A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дайте  типологический 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AB0E51" w:rsidP="00AB0E51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  типологический  анализ</w:t>
                  </w:r>
                  <w:r>
                    <w:t xml:space="preserve"> </w:t>
                  </w:r>
                  <w:hyperlink r:id="rId15" w:tooltip="Духовный мир личности" w:history="1"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 xml:space="preserve"> д</w:t>
                    </w:r>
                    <w:r w:rsidR="0062300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уховн</w:t>
                    </w:r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 xml:space="preserve">ому </w:t>
                    </w:r>
                    <w:r w:rsidR="0062300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мир</w:t>
                    </w:r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у</w:t>
                    </w:r>
                    <w:r w:rsidR="0062300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</w:t>
                    </w:r>
                  </w:hyperlink>
                  <w:r w:rsidR="00EA5D6A"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>народа</w:t>
                  </w:r>
                  <w:r w:rsidR="00086D55"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 xml:space="preserve">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AB0E51" w:rsidP="00AB0E51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айте компаративистский 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уховност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нравственн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ую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ориентаци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ю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воли и разума человека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AB0E51" w:rsidP="00AB0E51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айте  типологический 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уховн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ому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отдельной личности как индивидуальн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проявления и функцион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ирования духовной жизни обществ</w:t>
                  </w:r>
                  <w:r w:rsidR="00EA5D6A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AB0E51" w:rsidP="00AB0E51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 культурологи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ческий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ущност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духовного мира человека</w:t>
                  </w:r>
                  <w:r w:rsidR="002E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47.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AB0E51" w:rsidP="00AB0E51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айте аксиологический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роцесс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стан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овления духовного мира личности: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EA5D6A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Обоснуйте </w:t>
                  </w:r>
                  <w:hyperlink r:id="rId16" w:tooltip="Философия как аксиология" w:history="1"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философию</w:t>
                    </w:r>
                    <w:r w:rsidR="00686F19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как аксиологи</w:t>
                    </w:r>
                  </w:hyperlink>
                  <w:r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>ю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086D55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Определите формы измерения</w:t>
                  </w:r>
                  <w:r w:rsidR="00686F19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ценности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35681C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Определите проблемные факторы, влияющие на ценностные ориентации студентов в современных условиях.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686F19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Определите  направления </w:t>
                  </w:r>
                  <w:hyperlink r:id="rId17" w:tooltip="Проблемные факторы формирования ценностных ориентаций студенческой молодежи" w:history="1">
                    <w:r w:rsidR="0035681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формирования ценностных ориентаций студенческой молодежи</w:t>
                    </w:r>
                  </w:hyperlink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AB0E51" w:rsidP="00AB0E51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lang w:val="kk-KZ"/>
                    </w:rPr>
                    <w:t xml:space="preserve">Дайте </w:t>
                  </w:r>
                  <w:hyperlink r:id="rId18" w:tooltip="Гносеологический анализ сущности общественного мнения" w:history="1"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г</w:t>
                    </w:r>
                    <w:r w:rsidR="0035681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носеологический анализ сущности общественного мнения</w:t>
                    </w:r>
                  </w:hyperlink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71974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 аксиологический анализ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 xml:space="preserve"> </w:t>
                  </w:r>
                  <w:hyperlink r:id="rId19" w:tooltip="Добро и зло" w:history="1"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д</w:t>
                    </w:r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обр</w:t>
                    </w:r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 xml:space="preserve">а </w:t>
                    </w:r>
                    <w:r w:rsidR="0035681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и зл</w:t>
                    </w:r>
                  </w:hyperlink>
                  <w:r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  <w:lang w:val="kk-KZ"/>
                    </w:rPr>
                    <w:t>а</w:t>
                  </w:r>
                  <w:r w:rsidR="00086D55"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71974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Дайте х</w:t>
                  </w:r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арактеристик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категорий "добро" и "зло" с точки зрения философии, духовных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моральных убеждений человека: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71974" w:rsidP="00BC166F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Сравните о</w:t>
                  </w:r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собенности поня</w:t>
                  </w:r>
                  <w:r w:rsidR="00BC1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тия "борьбы зла и добра", которые</w:t>
                  </w:r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есть не что иное, как выбор, а именно - выбор между добром – эволюция и между злом – деградация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EA5D6A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Выделите </w:t>
                  </w:r>
                  <w:hyperlink r:id="rId20" w:tooltip="Аксиологические концепции в русской философии" w:history="1"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а</w:t>
                    </w:r>
                    <w:r w:rsidR="0035681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ксиологические концепции в  философии</w:t>
                    </w:r>
                  </w:hyperlink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EA5D6A" w:rsidP="005C21FC">
                  <w:pPr>
                    <w:pStyle w:val="ab"/>
                    <w:tabs>
                      <w:tab w:val="num" w:pos="360"/>
                    </w:tabs>
                    <w:ind w:left="360" w:hanging="360"/>
                    <w:rPr>
                      <w:szCs w:val="24"/>
                    </w:rPr>
                  </w:pPr>
                  <w:r w:rsidRPr="005C21FC">
                    <w:rPr>
                      <w:szCs w:val="24"/>
                    </w:rPr>
                    <w:t>Проследите в</w:t>
                  </w:r>
                  <w:r w:rsidR="0035681C" w:rsidRPr="005C21FC">
                    <w:rPr>
                      <w:szCs w:val="24"/>
                    </w:rPr>
                    <w:t>озникновение и развитие теории ценностей.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EA5D6A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Объясните ч</w:t>
                  </w:r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еловеческие ценности и их социальный характер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71974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Обоснуйте а</w:t>
                  </w:r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ксиологи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ю</w:t>
                  </w:r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философское исследование природы ценностей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и </w:t>
                  </w:r>
                  <w:r w:rsidR="00EA5D6A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дайте  типологический 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EA5D6A" w:rsidP="00BC166F">
                  <w:pPr>
                    <w:pStyle w:val="ab"/>
                    <w:tabs>
                      <w:tab w:val="num" w:pos="-108"/>
                    </w:tabs>
                    <w:ind w:left="-108"/>
                    <w:rPr>
                      <w:szCs w:val="24"/>
                    </w:rPr>
                  </w:pPr>
                  <w:r w:rsidRPr="005C21FC">
                    <w:rPr>
                      <w:szCs w:val="24"/>
                    </w:rPr>
                    <w:t>Выделите а</w:t>
                  </w:r>
                  <w:r w:rsidR="0035681C" w:rsidRPr="005C21FC">
                    <w:rPr>
                      <w:szCs w:val="24"/>
                    </w:rPr>
                    <w:t xml:space="preserve">ксиологические концепции в </w:t>
                  </w:r>
                  <w:r w:rsidR="00BC166F">
                    <w:rPr>
                      <w:szCs w:val="24"/>
                    </w:rPr>
                    <w:t>западн</w:t>
                  </w:r>
                  <w:r w:rsidR="0035681C" w:rsidRPr="005C21FC">
                    <w:rPr>
                      <w:szCs w:val="24"/>
                    </w:rPr>
                    <w:t>ой философии.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67980" w:rsidRDefault="00D67980" w:rsidP="005C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21FC" w:rsidRPr="005C21FC" w:rsidRDefault="005C21FC" w:rsidP="005C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52D6" w:rsidRPr="005C21FC" w:rsidRDefault="00686F19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52D6" w:rsidRPr="005C21FC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Pr="005C21F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352D6" w:rsidRPr="005C21FC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r w:rsidRPr="005C21FC">
              <w:rPr>
                <w:rFonts w:ascii="Times New Roman" w:hAnsi="Times New Roman" w:cs="Times New Roman"/>
                <w:sz w:val="24"/>
                <w:szCs w:val="24"/>
              </w:rPr>
              <w:t>едрой                                                                                 Курманалиева А.Д.</w:t>
            </w:r>
          </w:p>
          <w:p w:rsidR="00686F19" w:rsidRPr="005C21FC" w:rsidRDefault="00686F19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3D0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686F19" w:rsidRPr="005C21FC">
              <w:rPr>
                <w:rFonts w:ascii="Times New Roman" w:hAnsi="Times New Roman" w:cs="Times New Roman"/>
                <w:sz w:val="24"/>
                <w:szCs w:val="24"/>
              </w:rPr>
              <w:t>Габитов Т.Х.</w:t>
            </w:r>
          </w:p>
          <w:p w:rsidR="00686F19" w:rsidRPr="005C21FC" w:rsidRDefault="00686F19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D6" w:rsidRPr="005C21FC" w:rsidRDefault="00686F19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sz w:val="24"/>
                <w:szCs w:val="24"/>
              </w:rPr>
              <w:t>Председатедь</w:t>
            </w:r>
            <w:r w:rsidR="006267B4" w:rsidRPr="00155C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21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52D6" w:rsidRPr="005C21FC">
              <w:rPr>
                <w:rFonts w:ascii="Times New Roman" w:hAnsi="Times New Roman" w:cs="Times New Roman"/>
                <w:sz w:val="24"/>
                <w:szCs w:val="24"/>
              </w:rPr>
              <w:t>етодбюро  факультета</w:t>
            </w:r>
            <w:r w:rsidR="006267B4" w:rsidRPr="0015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6267B4" w:rsidRPr="0015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1FC">
              <w:rPr>
                <w:rFonts w:ascii="Times New Roman" w:hAnsi="Times New Roman" w:cs="Times New Roman"/>
                <w:sz w:val="24"/>
                <w:szCs w:val="24"/>
              </w:rPr>
              <w:t>Кабакова М.П.</w:t>
            </w: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sz w:val="24"/>
                <w:szCs w:val="24"/>
              </w:rPr>
              <w:t>Оценка экзаменационных работ производится по 100-балльной шкале, с учетом степени полноты ответа обучающегося:</w:t>
            </w: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30"/>
              <w:gridCol w:w="2305"/>
              <w:gridCol w:w="2305"/>
              <w:gridCol w:w="2305"/>
            </w:tblGrid>
            <w:tr w:rsidR="00D352D6" w:rsidRPr="005C21FC" w:rsidTr="00D352D6"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Шкала, баллы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1-вопрос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2-вопрос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3-вопрос</w:t>
                  </w:r>
                </w:p>
              </w:tc>
            </w:tr>
            <w:tr w:rsidR="00D352D6" w:rsidRPr="005C21FC" w:rsidTr="00D352D6"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90-100 отлично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26-30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32-35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32-35</w:t>
                  </w:r>
                </w:p>
              </w:tc>
            </w:tr>
            <w:tr w:rsidR="00D352D6" w:rsidRPr="005C21FC" w:rsidTr="00D352D6"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75-89 хорошо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23-27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26-31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26-31</w:t>
                  </w:r>
                </w:p>
              </w:tc>
            </w:tr>
            <w:tr w:rsidR="00D352D6" w:rsidRPr="005C21FC" w:rsidTr="00D352D6"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50-74 удовлетворительно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14-22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18-26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18-26</w:t>
                  </w:r>
                </w:p>
              </w:tc>
            </w:tr>
            <w:tr w:rsidR="00D352D6" w:rsidRPr="005C21FC" w:rsidTr="00D352D6"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0-49 неудовлетворительно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0-15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0-17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0-17</w:t>
                  </w:r>
                </w:p>
              </w:tc>
            </w:tr>
          </w:tbl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9" w:rsidRPr="005C21FC" w:rsidRDefault="007751E9" w:rsidP="005C2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34A2D" w:rsidRPr="005C21FC" w:rsidRDefault="00C34A2D" w:rsidP="005C21FC">
      <w:pPr>
        <w:pStyle w:val="a7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F04" w:rsidRPr="005C21FC" w:rsidRDefault="00447F04" w:rsidP="005C21FC">
      <w:pPr>
        <w:pStyle w:val="a7"/>
        <w:numPr>
          <w:ilvl w:val="0"/>
          <w:numId w:val="53"/>
        </w:num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sectPr w:rsidR="00447F04" w:rsidRPr="005C21FC" w:rsidSect="00E8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Описание: http://go.youlamedia.com/lg.php?bannerid=117605&amp;campaignid=28693&amp;zoneid=25670&amp;loc=1&amp;referer=http%3A%2F%2Fxreferat.ru%2F104%2F481-1-aksiologiya.html&amp;cb=f7f921f8b7" style="width:.75pt;height:.75pt;visibility:visible;mso-wrap-style:square" o:bullet="t">
        <v:imagedata r:id="rId1" o:title="lg"/>
      </v:shape>
    </w:pict>
  </w:numPicBullet>
  <w:abstractNum w:abstractNumId="0">
    <w:nsid w:val="03161CAE"/>
    <w:multiLevelType w:val="multilevel"/>
    <w:tmpl w:val="0CDE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C10C8"/>
    <w:multiLevelType w:val="multilevel"/>
    <w:tmpl w:val="0742B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504F7"/>
    <w:multiLevelType w:val="multilevel"/>
    <w:tmpl w:val="344EEF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F39F9"/>
    <w:multiLevelType w:val="multilevel"/>
    <w:tmpl w:val="7432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56C41"/>
    <w:multiLevelType w:val="multilevel"/>
    <w:tmpl w:val="880E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94833"/>
    <w:multiLevelType w:val="multilevel"/>
    <w:tmpl w:val="0C962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42E1A"/>
    <w:multiLevelType w:val="multilevel"/>
    <w:tmpl w:val="9F1C8C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C15A2"/>
    <w:multiLevelType w:val="multilevel"/>
    <w:tmpl w:val="582CF2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9324D"/>
    <w:multiLevelType w:val="multilevel"/>
    <w:tmpl w:val="DD84A8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37F5B"/>
    <w:multiLevelType w:val="multilevel"/>
    <w:tmpl w:val="3DFC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97A88"/>
    <w:multiLevelType w:val="multilevel"/>
    <w:tmpl w:val="FB8CD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942C3"/>
    <w:multiLevelType w:val="multilevel"/>
    <w:tmpl w:val="C5C46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8A5B7E"/>
    <w:multiLevelType w:val="multilevel"/>
    <w:tmpl w:val="52363A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2573C"/>
    <w:multiLevelType w:val="multilevel"/>
    <w:tmpl w:val="C3A67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426CC"/>
    <w:multiLevelType w:val="multilevel"/>
    <w:tmpl w:val="3CD6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B1DE4"/>
    <w:multiLevelType w:val="multilevel"/>
    <w:tmpl w:val="D266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006A6B"/>
    <w:multiLevelType w:val="multilevel"/>
    <w:tmpl w:val="98709F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10F3D"/>
    <w:multiLevelType w:val="multilevel"/>
    <w:tmpl w:val="B858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411BE1"/>
    <w:multiLevelType w:val="multilevel"/>
    <w:tmpl w:val="638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2129A"/>
    <w:multiLevelType w:val="multilevel"/>
    <w:tmpl w:val="9098B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04A09"/>
    <w:multiLevelType w:val="multilevel"/>
    <w:tmpl w:val="EFF0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160868"/>
    <w:multiLevelType w:val="multilevel"/>
    <w:tmpl w:val="449A1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227BE"/>
    <w:multiLevelType w:val="multilevel"/>
    <w:tmpl w:val="A7BC8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7C39D1"/>
    <w:multiLevelType w:val="multilevel"/>
    <w:tmpl w:val="8D56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BD197D"/>
    <w:multiLevelType w:val="multilevel"/>
    <w:tmpl w:val="FDCC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B93312"/>
    <w:multiLevelType w:val="multilevel"/>
    <w:tmpl w:val="ED0E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7E6E93"/>
    <w:multiLevelType w:val="multilevel"/>
    <w:tmpl w:val="90FA3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94FB2"/>
    <w:multiLevelType w:val="multilevel"/>
    <w:tmpl w:val="6CBC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2B6C75"/>
    <w:multiLevelType w:val="multilevel"/>
    <w:tmpl w:val="0CA0B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541FCA"/>
    <w:multiLevelType w:val="multilevel"/>
    <w:tmpl w:val="5AB6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F925C9"/>
    <w:multiLevelType w:val="multilevel"/>
    <w:tmpl w:val="6ED8D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1A10F2"/>
    <w:multiLevelType w:val="multilevel"/>
    <w:tmpl w:val="8CE6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F86026F"/>
    <w:multiLevelType w:val="hybridMultilevel"/>
    <w:tmpl w:val="3FAE8518"/>
    <w:lvl w:ilvl="0" w:tplc="2440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447C01"/>
    <w:multiLevelType w:val="multilevel"/>
    <w:tmpl w:val="15105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701A10"/>
    <w:multiLevelType w:val="multilevel"/>
    <w:tmpl w:val="067AF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2F5D99"/>
    <w:multiLevelType w:val="multilevel"/>
    <w:tmpl w:val="26F85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FE4F06"/>
    <w:multiLevelType w:val="multilevel"/>
    <w:tmpl w:val="AF528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567509EA"/>
    <w:multiLevelType w:val="multilevel"/>
    <w:tmpl w:val="F0EC4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E37AE4"/>
    <w:multiLevelType w:val="multilevel"/>
    <w:tmpl w:val="80302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A5326D"/>
    <w:multiLevelType w:val="multilevel"/>
    <w:tmpl w:val="6FF4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923B22"/>
    <w:multiLevelType w:val="multilevel"/>
    <w:tmpl w:val="956E2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0B0187"/>
    <w:multiLevelType w:val="multilevel"/>
    <w:tmpl w:val="7D164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05417A"/>
    <w:multiLevelType w:val="multilevel"/>
    <w:tmpl w:val="562AFB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B74389"/>
    <w:multiLevelType w:val="multilevel"/>
    <w:tmpl w:val="5D18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221EE3"/>
    <w:multiLevelType w:val="hybridMultilevel"/>
    <w:tmpl w:val="3976AC2A"/>
    <w:lvl w:ilvl="0" w:tplc="792025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24C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EB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8C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C5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AE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6B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253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A5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13D720F"/>
    <w:multiLevelType w:val="multilevel"/>
    <w:tmpl w:val="11C291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646972"/>
    <w:multiLevelType w:val="multilevel"/>
    <w:tmpl w:val="FBFC8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814FDD"/>
    <w:multiLevelType w:val="multilevel"/>
    <w:tmpl w:val="E10E76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720"/>
      </w:pPr>
    </w:lvl>
    <w:lvl w:ilvl="2">
      <w:start w:val="1"/>
      <w:numFmt w:val="decimal"/>
      <w:lvlText w:val="%1.%2.%3."/>
      <w:lvlJc w:val="left"/>
      <w:pPr>
        <w:tabs>
          <w:tab w:val="num" w:pos="948"/>
        </w:tabs>
        <w:ind w:left="948" w:hanging="720"/>
      </w:p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1080"/>
      </w:p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080"/>
      </w:pPr>
    </w:lvl>
    <w:lvl w:ilvl="5">
      <w:start w:val="1"/>
      <w:numFmt w:val="decimal"/>
      <w:lvlText w:val="%1.%2.%3.%4.%5.%6."/>
      <w:lvlJc w:val="left"/>
      <w:pPr>
        <w:tabs>
          <w:tab w:val="num" w:pos="2010"/>
        </w:tabs>
        <w:ind w:left="20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84"/>
        </w:tabs>
        <w:ind w:left="24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98"/>
        </w:tabs>
        <w:ind w:left="25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2160"/>
      </w:pPr>
    </w:lvl>
  </w:abstractNum>
  <w:abstractNum w:abstractNumId="48">
    <w:nsid w:val="74AB03E8"/>
    <w:multiLevelType w:val="multilevel"/>
    <w:tmpl w:val="2DAC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EA5633"/>
    <w:multiLevelType w:val="multilevel"/>
    <w:tmpl w:val="4F561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AE0B99"/>
    <w:multiLevelType w:val="multilevel"/>
    <w:tmpl w:val="517EC7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8F0F12"/>
    <w:multiLevelType w:val="multilevel"/>
    <w:tmpl w:val="D2EE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CA4979"/>
    <w:multiLevelType w:val="multilevel"/>
    <w:tmpl w:val="DE7E39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</w:num>
  <w:num w:numId="3">
    <w:abstractNumId w:val="37"/>
  </w:num>
  <w:num w:numId="4">
    <w:abstractNumId w:val="18"/>
  </w:num>
  <w:num w:numId="5">
    <w:abstractNumId w:val="39"/>
  </w:num>
  <w:num w:numId="6">
    <w:abstractNumId w:val="49"/>
  </w:num>
  <w:num w:numId="7">
    <w:abstractNumId w:val="10"/>
  </w:num>
  <w:num w:numId="8">
    <w:abstractNumId w:val="41"/>
  </w:num>
  <w:num w:numId="9">
    <w:abstractNumId w:val="51"/>
  </w:num>
  <w:num w:numId="10">
    <w:abstractNumId w:val="43"/>
  </w:num>
  <w:num w:numId="11">
    <w:abstractNumId w:val="31"/>
  </w:num>
  <w:num w:numId="12">
    <w:abstractNumId w:val="20"/>
  </w:num>
  <w:num w:numId="13">
    <w:abstractNumId w:val="36"/>
  </w:num>
  <w:num w:numId="14">
    <w:abstractNumId w:val="3"/>
  </w:num>
  <w:num w:numId="15">
    <w:abstractNumId w:val="35"/>
  </w:num>
  <w:num w:numId="16">
    <w:abstractNumId w:val="0"/>
  </w:num>
  <w:num w:numId="17">
    <w:abstractNumId w:val="46"/>
  </w:num>
  <w:num w:numId="18">
    <w:abstractNumId w:val="13"/>
  </w:num>
  <w:num w:numId="19">
    <w:abstractNumId w:val="9"/>
  </w:num>
  <w:num w:numId="20">
    <w:abstractNumId w:val="28"/>
  </w:num>
  <w:num w:numId="21">
    <w:abstractNumId w:val="22"/>
  </w:num>
  <w:num w:numId="22">
    <w:abstractNumId w:val="7"/>
  </w:num>
  <w:num w:numId="23">
    <w:abstractNumId w:val="1"/>
  </w:num>
  <w:num w:numId="24">
    <w:abstractNumId w:val="50"/>
  </w:num>
  <w:num w:numId="25">
    <w:abstractNumId w:val="6"/>
  </w:num>
  <w:num w:numId="26">
    <w:abstractNumId w:val="11"/>
  </w:num>
  <w:num w:numId="27">
    <w:abstractNumId w:val="21"/>
  </w:num>
  <w:num w:numId="28">
    <w:abstractNumId w:val="25"/>
  </w:num>
  <w:num w:numId="29">
    <w:abstractNumId w:val="5"/>
  </w:num>
  <w:num w:numId="30">
    <w:abstractNumId w:val="19"/>
  </w:num>
  <w:num w:numId="31">
    <w:abstractNumId w:val="40"/>
  </w:num>
  <w:num w:numId="32">
    <w:abstractNumId w:val="33"/>
  </w:num>
  <w:num w:numId="33">
    <w:abstractNumId w:val="34"/>
  </w:num>
  <w:num w:numId="34">
    <w:abstractNumId w:val="38"/>
  </w:num>
  <w:num w:numId="35">
    <w:abstractNumId w:val="8"/>
  </w:num>
  <w:num w:numId="36">
    <w:abstractNumId w:val="52"/>
  </w:num>
  <w:num w:numId="37">
    <w:abstractNumId w:val="12"/>
  </w:num>
  <w:num w:numId="38">
    <w:abstractNumId w:val="2"/>
  </w:num>
  <w:num w:numId="39">
    <w:abstractNumId w:val="45"/>
  </w:num>
  <w:num w:numId="40">
    <w:abstractNumId w:val="16"/>
  </w:num>
  <w:num w:numId="41">
    <w:abstractNumId w:val="42"/>
  </w:num>
  <w:num w:numId="42">
    <w:abstractNumId w:val="26"/>
  </w:num>
  <w:num w:numId="43">
    <w:abstractNumId w:val="27"/>
  </w:num>
  <w:num w:numId="44">
    <w:abstractNumId w:val="17"/>
  </w:num>
  <w:num w:numId="45">
    <w:abstractNumId w:val="15"/>
  </w:num>
  <w:num w:numId="46">
    <w:abstractNumId w:val="48"/>
    <w:lvlOverride w:ilvl="0">
      <w:startOverride w:val="1"/>
    </w:lvlOverride>
  </w:num>
  <w:num w:numId="47">
    <w:abstractNumId w:val="29"/>
  </w:num>
  <w:num w:numId="48">
    <w:abstractNumId w:val="14"/>
  </w:num>
  <w:num w:numId="49">
    <w:abstractNumId w:val="24"/>
  </w:num>
  <w:num w:numId="50">
    <w:abstractNumId w:val="23"/>
  </w:num>
  <w:num w:numId="51">
    <w:abstractNumId w:val="32"/>
  </w:num>
  <w:num w:numId="5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4"/>
    <w:rsid w:val="0003736E"/>
    <w:rsid w:val="00047209"/>
    <w:rsid w:val="00083E40"/>
    <w:rsid w:val="00085577"/>
    <w:rsid w:val="00086D55"/>
    <w:rsid w:val="00116310"/>
    <w:rsid w:val="00145CCB"/>
    <w:rsid w:val="00155C02"/>
    <w:rsid w:val="00163891"/>
    <w:rsid w:val="001C0E3C"/>
    <w:rsid w:val="002042E7"/>
    <w:rsid w:val="00221887"/>
    <w:rsid w:val="0024013B"/>
    <w:rsid w:val="00242E37"/>
    <w:rsid w:val="00242FF0"/>
    <w:rsid w:val="00256227"/>
    <w:rsid w:val="00285726"/>
    <w:rsid w:val="002C0E0C"/>
    <w:rsid w:val="002E23B3"/>
    <w:rsid w:val="003214FE"/>
    <w:rsid w:val="0033372C"/>
    <w:rsid w:val="0035681C"/>
    <w:rsid w:val="0038698E"/>
    <w:rsid w:val="003974C6"/>
    <w:rsid w:val="003B41A8"/>
    <w:rsid w:val="003D0E16"/>
    <w:rsid w:val="00447F04"/>
    <w:rsid w:val="004522E0"/>
    <w:rsid w:val="00456D8F"/>
    <w:rsid w:val="004A0AF7"/>
    <w:rsid w:val="004B2C58"/>
    <w:rsid w:val="004E7F5C"/>
    <w:rsid w:val="0055164A"/>
    <w:rsid w:val="00551970"/>
    <w:rsid w:val="005C21FC"/>
    <w:rsid w:val="005E2198"/>
    <w:rsid w:val="0062300C"/>
    <w:rsid w:val="006267B4"/>
    <w:rsid w:val="00636F04"/>
    <w:rsid w:val="00671A19"/>
    <w:rsid w:val="00686F19"/>
    <w:rsid w:val="00690CAD"/>
    <w:rsid w:val="006B2317"/>
    <w:rsid w:val="006B3339"/>
    <w:rsid w:val="0074426E"/>
    <w:rsid w:val="00765BBF"/>
    <w:rsid w:val="007751E9"/>
    <w:rsid w:val="00793F5F"/>
    <w:rsid w:val="007A4413"/>
    <w:rsid w:val="00821424"/>
    <w:rsid w:val="008214E4"/>
    <w:rsid w:val="00874873"/>
    <w:rsid w:val="0096376B"/>
    <w:rsid w:val="009753E2"/>
    <w:rsid w:val="00992B9D"/>
    <w:rsid w:val="009C6218"/>
    <w:rsid w:val="00A044A1"/>
    <w:rsid w:val="00A534F1"/>
    <w:rsid w:val="00AB0E51"/>
    <w:rsid w:val="00B3788B"/>
    <w:rsid w:val="00B37F3E"/>
    <w:rsid w:val="00B45C9F"/>
    <w:rsid w:val="00B71F93"/>
    <w:rsid w:val="00B85CFD"/>
    <w:rsid w:val="00B9135D"/>
    <w:rsid w:val="00BA604E"/>
    <w:rsid w:val="00BC166F"/>
    <w:rsid w:val="00C2528C"/>
    <w:rsid w:val="00C2570D"/>
    <w:rsid w:val="00C34A2D"/>
    <w:rsid w:val="00C4481D"/>
    <w:rsid w:val="00C71974"/>
    <w:rsid w:val="00CA3053"/>
    <w:rsid w:val="00CB10EA"/>
    <w:rsid w:val="00CE54EF"/>
    <w:rsid w:val="00D04E56"/>
    <w:rsid w:val="00D352D6"/>
    <w:rsid w:val="00D67980"/>
    <w:rsid w:val="00D70CDC"/>
    <w:rsid w:val="00D94580"/>
    <w:rsid w:val="00E307B1"/>
    <w:rsid w:val="00E65080"/>
    <w:rsid w:val="00E777CB"/>
    <w:rsid w:val="00E83ED8"/>
    <w:rsid w:val="00EA19BF"/>
    <w:rsid w:val="00EA5D6A"/>
    <w:rsid w:val="00F6117A"/>
    <w:rsid w:val="00FC7F26"/>
    <w:rsid w:val="00FF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9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FF0"/>
  </w:style>
  <w:style w:type="character" w:customStyle="1" w:styleId="30">
    <w:name w:val="Заголовок 3 Знак"/>
    <w:basedOn w:val="a0"/>
    <w:link w:val="3"/>
    <w:uiPriority w:val="9"/>
    <w:rsid w:val="00C25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2528C"/>
    <w:rPr>
      <w:b/>
      <w:bCs/>
    </w:rPr>
  </w:style>
  <w:style w:type="character" w:customStyle="1" w:styleId="dicref">
    <w:name w:val="dic_ref"/>
    <w:basedOn w:val="a0"/>
    <w:rsid w:val="00C2528C"/>
  </w:style>
  <w:style w:type="paragraph" w:customStyle="1" w:styleId="src">
    <w:name w:val="src"/>
    <w:basedOn w:val="a"/>
    <w:rsid w:val="00C2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528C"/>
    <w:rPr>
      <w:i/>
      <w:iCs/>
    </w:rPr>
  </w:style>
  <w:style w:type="character" w:customStyle="1" w:styleId="src2">
    <w:name w:val="src2"/>
    <w:basedOn w:val="a0"/>
    <w:rsid w:val="00C2528C"/>
  </w:style>
  <w:style w:type="character" w:customStyle="1" w:styleId="20">
    <w:name w:val="Заголовок 2 Знак"/>
    <w:basedOn w:val="a0"/>
    <w:link w:val="2"/>
    <w:uiPriority w:val="9"/>
    <w:semiHidden/>
    <w:rsid w:val="0063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65B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B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FF2B66"/>
  </w:style>
  <w:style w:type="character" w:customStyle="1" w:styleId="submenu-table">
    <w:name w:val="submenu-table"/>
    <w:basedOn w:val="a0"/>
    <w:rsid w:val="00FF2B66"/>
  </w:style>
  <w:style w:type="paragraph" w:customStyle="1" w:styleId="Iauiue">
    <w:name w:val="Iau.iue"/>
    <w:basedOn w:val="a"/>
    <w:next w:val="a"/>
    <w:uiPriority w:val="99"/>
    <w:rsid w:val="004A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7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0C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69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B85CF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679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679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9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FF0"/>
  </w:style>
  <w:style w:type="character" w:customStyle="1" w:styleId="30">
    <w:name w:val="Заголовок 3 Знак"/>
    <w:basedOn w:val="a0"/>
    <w:link w:val="3"/>
    <w:uiPriority w:val="9"/>
    <w:rsid w:val="00C25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2528C"/>
    <w:rPr>
      <w:b/>
      <w:bCs/>
    </w:rPr>
  </w:style>
  <w:style w:type="character" w:customStyle="1" w:styleId="dicref">
    <w:name w:val="dic_ref"/>
    <w:basedOn w:val="a0"/>
    <w:rsid w:val="00C2528C"/>
  </w:style>
  <w:style w:type="paragraph" w:customStyle="1" w:styleId="src">
    <w:name w:val="src"/>
    <w:basedOn w:val="a"/>
    <w:rsid w:val="00C2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528C"/>
    <w:rPr>
      <w:i/>
      <w:iCs/>
    </w:rPr>
  </w:style>
  <w:style w:type="character" w:customStyle="1" w:styleId="src2">
    <w:name w:val="src2"/>
    <w:basedOn w:val="a0"/>
    <w:rsid w:val="00C2528C"/>
  </w:style>
  <w:style w:type="character" w:customStyle="1" w:styleId="20">
    <w:name w:val="Заголовок 2 Знак"/>
    <w:basedOn w:val="a0"/>
    <w:link w:val="2"/>
    <w:uiPriority w:val="9"/>
    <w:semiHidden/>
    <w:rsid w:val="0063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65B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B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FF2B66"/>
  </w:style>
  <w:style w:type="character" w:customStyle="1" w:styleId="submenu-table">
    <w:name w:val="submenu-table"/>
    <w:basedOn w:val="a0"/>
    <w:rsid w:val="00FF2B66"/>
  </w:style>
  <w:style w:type="paragraph" w:customStyle="1" w:styleId="Iauiue">
    <w:name w:val="Iau.iue"/>
    <w:basedOn w:val="a"/>
    <w:next w:val="a"/>
    <w:uiPriority w:val="99"/>
    <w:rsid w:val="004A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7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0C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69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B85CF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679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679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12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philosophy/2c0b65635a2ac78a4d43b88421216d27_0.html" TargetMode="External"/><Relationship Id="rId13" Type="http://schemas.openxmlformats.org/officeDocument/2006/relationships/hyperlink" Target="http://xreferat.ru/104/3037-1-duhovnyiy-mir-lichnosti.html" TargetMode="External"/><Relationship Id="rId18" Type="http://schemas.openxmlformats.org/officeDocument/2006/relationships/hyperlink" Target="http://xreferat.ru/104/1081-1-gnoseologicheskiiy-analiz-sushnosti-obshestvennogo-mneniya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knowledge.allbest.ru/philosophy/3c0b65625b2ad68a4d53a89421316c27_0.html" TargetMode="External"/><Relationship Id="rId12" Type="http://schemas.openxmlformats.org/officeDocument/2006/relationships/hyperlink" Target="http://xreferat.ru/104/2850-1-gosudarstvennaya-obshestvennaya-i-lichnostnaya-cennost-obrazovaniya.html" TargetMode="External"/><Relationship Id="rId17" Type="http://schemas.openxmlformats.org/officeDocument/2006/relationships/hyperlink" Target="http://xreferat.ru/104/1606-1-problemnye-faktory-formirovaniya-cennostnyh-orientaciiy-studencheskoiy-molodezh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xreferat.ru/104/2054-1-filosofiya-kak-aksiologiya.html" TargetMode="External"/><Relationship Id="rId20" Type="http://schemas.openxmlformats.org/officeDocument/2006/relationships/hyperlink" Target="http://xreferat.ru/104/2706-1-aksiologicheskie-koncepcii-v-russkoiy-filosof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nowledge.allbest.ru/philosophy/2c0b65635a3ac78a4c53a89421206c36_0.html" TargetMode="External"/><Relationship Id="rId11" Type="http://schemas.openxmlformats.org/officeDocument/2006/relationships/hyperlink" Target="http://xreferat.ru/104/3394-1-klassifikaciya-cennosteiy-sovremennogo-chelove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referat.ru/104/3037-1-duhovnyiy-mir-lichnosti.html" TargetMode="External"/><Relationship Id="rId10" Type="http://schemas.openxmlformats.org/officeDocument/2006/relationships/hyperlink" Target="http://xreferat.ru/104/4339-1-chelovek-v-razvivayushemsya-obshestve.html" TargetMode="External"/><Relationship Id="rId19" Type="http://schemas.openxmlformats.org/officeDocument/2006/relationships/hyperlink" Target="http://xreferat.ru/104/971-1-dobro-i-zl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referat.ru/104/39-1-filosofiya-obosnovanie-ucheniya-o-cennostyah.html" TargetMode="External"/><Relationship Id="rId14" Type="http://schemas.openxmlformats.org/officeDocument/2006/relationships/hyperlink" Target="http://xreferat.ru/104/4663-1-cennosti-kak-filosofskaya-kategoriya.htm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2015-06-14T09:32:00Z</dcterms:created>
  <dcterms:modified xsi:type="dcterms:W3CDTF">2015-06-14T09:32:00Z</dcterms:modified>
</cp:coreProperties>
</file>